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Edwardian Script ITC" w:hAnsi="Edwardian Script ITC" w:cs="Brush Script MT Italic"/>
          <w:sz w:val="96"/>
          <w:szCs w:val="96"/>
        </w:rPr>
      </w:pPr>
      <w:r>
        <w:rPr>
          <w:rFonts w:cs="Brush Script MT Italic" w:ascii="Edwardian Script ITC" w:hAnsi="Edwardian Script ITC"/>
          <w:sz w:val="96"/>
          <w:szCs w:val="96"/>
        </w:rPr>
        <w:t>Qigong, Creativity and the Three Treasures</w:t>
      </w:r>
    </w:p>
    <w:p>
      <w:pPr>
        <w:pStyle w:val="Normal"/>
        <w:jc w:val="center"/>
        <w:rPr>
          <w:rFonts w:cs="Brush Script MT Italic"/>
          <w:b/>
          <w:b/>
          <w:sz w:val="32"/>
          <w:szCs w:val="32"/>
        </w:rPr>
      </w:pPr>
      <w:r>
        <w:rPr>
          <w:rFonts w:cs="Brush Script MT Italic"/>
          <w:b/>
          <w:sz w:val="32"/>
          <w:szCs w:val="32"/>
        </w:rPr>
      </w:r>
    </w:p>
    <w:p>
      <w:pPr>
        <w:pStyle w:val="Normal"/>
        <w:jc w:val="center"/>
        <w:rPr>
          <w:rFonts w:cs="Brush Script MT Italic"/>
          <w:b/>
          <w:b/>
          <w:sz w:val="32"/>
          <w:szCs w:val="32"/>
        </w:rPr>
      </w:pPr>
      <w:r>
        <w:rPr>
          <w:rFonts w:cs="Brush Script MT Italic"/>
          <w:b/>
          <w:sz w:val="32"/>
          <w:szCs w:val="32"/>
        </w:rPr>
        <w:t>A camp with time for connection to the Earth, and love and respect for all life.  A camp for self-development, enjoyment and a deep experience of Nature</w:t>
      </w:r>
    </w:p>
    <w:p>
      <w:pPr>
        <w:pStyle w:val="Normal"/>
        <w:jc w:val="center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jc w:val="center"/>
        <w:rPr>
          <w:rFonts w:cs="Brush Script MT Italic"/>
          <w:sz w:val="32"/>
          <w:szCs w:val="32"/>
        </w:rPr>
      </w:pPr>
      <w:r>
        <w:rPr/>
        <w:drawing>
          <wp:inline distT="0" distB="0" distL="0" distR="0">
            <wp:extent cx="2667000" cy="2382520"/>
            <wp:effectExtent l="0" t="0" r="0" b="0"/>
            <wp:docPr id="1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jc w:val="center"/>
        <w:rPr>
          <w:rFonts w:cs="Brush Script MT Italic"/>
          <w:b/>
          <w:b/>
          <w:sz w:val="40"/>
          <w:szCs w:val="40"/>
          <w:vertAlign w:val="superscript"/>
        </w:rPr>
      </w:pPr>
      <w:r>
        <w:rPr>
          <w:rFonts w:cs="Brush Script MT Italic"/>
          <w:b/>
          <w:sz w:val="40"/>
          <w:szCs w:val="40"/>
        </w:rPr>
        <w:t>Thursday 8</w:t>
      </w:r>
      <w:r>
        <w:rPr>
          <w:rFonts w:cs="Brush Script MT Italic"/>
          <w:b/>
          <w:sz w:val="40"/>
          <w:szCs w:val="40"/>
          <w:vertAlign w:val="superscript"/>
        </w:rPr>
        <w:t>th</w:t>
      </w:r>
      <w:r>
        <w:rPr>
          <w:rFonts w:cs="Brush Script MT Italic"/>
          <w:b/>
          <w:sz w:val="40"/>
          <w:szCs w:val="40"/>
        </w:rPr>
        <w:t xml:space="preserve">  - Monday 13</w:t>
      </w:r>
      <w:r>
        <w:rPr>
          <w:rFonts w:cs="Brush Script MT Italic"/>
          <w:b/>
          <w:sz w:val="40"/>
          <w:szCs w:val="40"/>
          <w:vertAlign w:val="superscript"/>
        </w:rPr>
        <w:t>th</w:t>
      </w:r>
      <w:r>
        <w:rPr>
          <w:rFonts w:cs="Brush Script MT Italic"/>
          <w:b/>
          <w:sz w:val="40"/>
          <w:szCs w:val="40"/>
        </w:rPr>
        <w:t xml:space="preserve"> June  2023</w:t>
      </w:r>
    </w:p>
    <w:p>
      <w:pPr>
        <w:pStyle w:val="Normal"/>
        <w:jc w:val="center"/>
        <w:rPr>
          <w:rFonts w:cs="Brush Script MT Italic"/>
          <w:b/>
          <w:b/>
          <w:sz w:val="32"/>
          <w:szCs w:val="32"/>
        </w:rPr>
      </w:pPr>
      <w:r>
        <w:rPr>
          <w:rFonts w:cs="Brush Script MT Italic"/>
          <w:b/>
          <w:sz w:val="32"/>
          <w:szCs w:val="32"/>
        </w:rPr>
        <w:t>May Hill Woodlands</w:t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  <w:t>Nicola, Sarah and Helen</w:t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  <w:t>Are pleased to have booked exclusive use of the lovely Mayhill campsite.  We have developed a programme based on the three treasures – Jing, Qi and Shen - which will deepen our connection to Nature using Qigong and creativity.</w:t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rPr>
          <w:rFonts w:cs="Brush Script MT Italic"/>
          <w:i/>
          <w:i/>
          <w:sz w:val="32"/>
          <w:szCs w:val="32"/>
        </w:rPr>
      </w:pPr>
      <w:r>
        <w:rPr>
          <w:rFonts w:cs="Brush Script MT Italic"/>
          <w:sz w:val="32"/>
          <w:szCs w:val="32"/>
        </w:rPr>
        <w:t xml:space="preserve"> “</w:t>
      </w:r>
      <w:r>
        <w:rPr>
          <w:rFonts w:cs="Brush Script MT Italic"/>
          <w:i/>
          <w:sz w:val="32"/>
          <w:szCs w:val="32"/>
        </w:rPr>
        <w:t xml:space="preserve">This has been a truly wonderful experience. The inspiration, healing and awakening have been everything I needed and so much more. Thank-you”  </w:t>
      </w:r>
      <w:r>
        <w:rPr>
          <w:rFonts w:cs="Brush Script MT Italic"/>
          <w:sz w:val="32"/>
          <w:szCs w:val="32"/>
        </w:rPr>
        <w:t>Chris  - Three Treasures Camp 2021</w:t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rPr>
          <w:rFonts w:cs="Brush Script MT Italic"/>
          <w:sz w:val="32"/>
          <w:szCs w:val="32"/>
        </w:rPr>
      </w:pPr>
      <w:r>
        <w:rPr>
          <w:rFonts w:cs="Brush Script MT Italic"/>
          <w:sz w:val="32"/>
          <w:szCs w:val="32"/>
        </w:rPr>
      </w:r>
    </w:p>
    <w:p>
      <w:pPr>
        <w:pStyle w:val="Normal"/>
        <w:rPr>
          <w:rFonts w:ascii="Times" w:hAnsi="Times" w:eastAsia="Times New Roman" w:cs="Times New Roman"/>
          <w:sz w:val="26"/>
          <w:szCs w:val="26"/>
          <w:lang w:val="en-US"/>
        </w:rPr>
      </w:pPr>
      <w:r>
        <w:rPr>
          <w:rFonts w:eastAsia="Times New Roman" w:cs="Times New Roman" w:ascii="Times" w:hAnsi="Times"/>
          <w:sz w:val="26"/>
          <w:szCs w:val="26"/>
          <w:lang w:val="en-US"/>
        </w:rPr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The Programme</w:t>
      </w:r>
    </w:p>
    <w:p>
      <w:pPr>
        <w:pStyle w:val="Normal"/>
        <w:rPr>
          <w:rFonts w:ascii="Garamond" w:hAnsi="Garamond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Each day we will explore one of the three treasures. We will use Qigong forms, meditation, creativity, and ceremony to enhance our own Jing – physical body, Qi –our life force, and Shen our spirit. Qigong practice supports our health at all levels and awakens our joy in life.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Before Breakfast - Qigong 7.30 – 8.45</w:t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Breakfast </w:t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Qigong session  - 10.15 – 11.30</w:t>
      </w:r>
    </w:p>
    <w:p>
      <w:pPr>
        <w:pStyle w:val="ListParagraph"/>
        <w:ind w:left="444" w:hanging="0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Tea break</w:t>
      </w:r>
    </w:p>
    <w:p>
      <w:pPr>
        <w:pStyle w:val="ListParagraph"/>
        <w:ind w:left="444" w:hanging="0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Meditation, discussion or a quiet time with Nature. </w:t>
      </w:r>
    </w:p>
    <w:p>
      <w:pPr>
        <w:pStyle w:val="ListParagraph"/>
        <w:ind w:left="444" w:hanging="0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Lunch break. </w:t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Creative play – (Roughly 3.00 – 5.00pm)</w:t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A time for an evening meal. </w:t>
      </w:r>
    </w:p>
    <w:p>
      <w:pPr>
        <w:pStyle w:val="ListParagraph"/>
        <w:numPr>
          <w:ilvl w:val="0"/>
          <w:numId w:val="1"/>
        </w:numPr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The evening - Will be a more informal space for sharing what has arisen in the day. A poem, a picture, a song or a dream! A fire or a cosy, early night. 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The Qigong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Our practice comes from a variety of traditions and requires no previous experience of any sort, only a willingness to explore your own energy.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Everyone is welcome; no experience of Qigong or Creativity is needed. We hope you will bring an intention to connect to yourself and our community and the Earth with love and respect.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The Site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The camp is situated in the ancient woodland around May Hill in the Forest of Dean.   It is a 20 minute drive from Gloucester which has good road and rail links. We have exclusive use of a large barn, with a cooker, compost toilets,  showers and a lovely camping field and a secluded space for camper vans. There is running water, a fire pit with benches and plenty of wood, but not electricity.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Bring a tent or a camper van and cooking equipment and plenty of warm things. Some folks have even booked a B and B near by.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The Food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There will be a welcoming soup available on the first day.  Otherwise we are </w:t>
      </w: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not</w:t>
      </w: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 providing meals and suggest people cook in small circles of no more than 6, friendship or family groups and bring exactly what nourishes you.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The cost: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 </w:t>
      </w: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is £210 for the camp, all the workshops and art materials.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There are 35 places available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A small deposit of £50 will secure your place. Email </w:t>
      </w:r>
      <w:hyperlink r:id="rId3">
        <w:r>
          <w:rPr>
            <w:rStyle w:val="InternetLink"/>
            <w:rFonts w:eastAsia="Times New Roman" w:cs="Times New Roman" w:ascii="Garamond" w:hAnsi="Garamond"/>
            <w:sz w:val="28"/>
            <w:szCs w:val="28"/>
            <w:lang w:val="en-US"/>
          </w:rPr>
          <w:t>Sarahmacdonald43@gmail.com</w:t>
        </w:r>
      </w:hyperlink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 to book your place and for bank details.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Covid -19</w:t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 xml:space="preserve">We will keep an eye on the legal requirements. 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Currently we would like everyone to do a test before you arrive so we all feel safe.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cs="Brush Script MT Italic"/>
          <w:sz w:val="28"/>
          <w:szCs w:val="28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Your hosts are:</w:t>
      </w:r>
    </w:p>
    <w:p>
      <w:pPr>
        <w:pStyle w:val="Normal"/>
        <w:jc w:val="center"/>
        <w:rPr>
          <w:rFonts w:ascii="Garamond" w:hAnsi="Garamond" w:cs="Brush Script MT Italic"/>
          <w:b/>
          <w:b/>
          <w:sz w:val="28"/>
          <w:szCs w:val="28"/>
        </w:rPr>
      </w:pPr>
      <w:r>
        <w:rPr>
          <w:rFonts w:cs="Brush Script MT Italic" w:ascii="Garamond" w:hAnsi="Garamond"/>
          <w:b/>
          <w:sz w:val="28"/>
          <w:szCs w:val="28"/>
        </w:rPr>
        <w:t>Nicola Ley</w:t>
      </w:r>
    </w:p>
    <w:p>
      <w:pPr>
        <w:pStyle w:val="Normal"/>
        <w:jc w:val="center"/>
        <w:rPr>
          <w:rFonts w:ascii="Garamond" w:hAnsi="Garamond" w:cs="Brush Script MT Italic"/>
          <w:b/>
          <w:b/>
          <w:sz w:val="28"/>
          <w:szCs w:val="28"/>
        </w:rPr>
      </w:pPr>
      <w:r>
        <w:rPr>
          <w:rFonts w:cs="Brush Script MT Italic" w:ascii="Garamond" w:hAnsi="Garamond"/>
          <w:b/>
          <w:sz w:val="28"/>
          <w:szCs w:val="28"/>
        </w:rPr>
      </w:r>
    </w:p>
    <w:p>
      <w:pPr>
        <w:pStyle w:val="Normal"/>
        <w:jc w:val="center"/>
        <w:rPr>
          <w:rFonts w:ascii="Garamond" w:hAnsi="Garamond" w:cs="Brush Script MT Italic"/>
          <w:sz w:val="28"/>
          <w:szCs w:val="28"/>
        </w:rPr>
      </w:pPr>
      <w:r>
        <w:rPr/>
        <w:drawing>
          <wp:inline distT="0" distB="0" distL="0" distR="0">
            <wp:extent cx="6002655" cy="2729865"/>
            <wp:effectExtent l="0" t="0" r="0" b="0"/>
            <wp:docPr id="2" name="Pictur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8029" t="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655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Garamond" w:hAnsi="Garamond" w:cs="Brush Script MT Italic"/>
          <w:sz w:val="28"/>
          <w:szCs w:val="28"/>
        </w:rPr>
      </w:pPr>
      <w:r>
        <w:rPr>
          <w:rFonts w:cs="Brush Script MT Italic" w:ascii="Garamond" w:hAnsi="Garamond"/>
          <w:sz w:val="28"/>
          <w:szCs w:val="28"/>
        </w:rPr>
      </w:r>
    </w:p>
    <w:p>
      <w:pPr>
        <w:pStyle w:val="Normal"/>
        <w:rPr>
          <w:rFonts w:ascii="Garamond" w:hAnsi="Garamond" w:cs="Brush Script MT Italic"/>
          <w:sz w:val="28"/>
          <w:szCs w:val="28"/>
        </w:rPr>
      </w:pPr>
      <w:r>
        <w:rPr>
          <w:rFonts w:cs="Brush Script MT Italic" w:ascii="Garamond" w:hAnsi="Garamond"/>
          <w:sz w:val="28"/>
          <w:szCs w:val="28"/>
        </w:rPr>
      </w:r>
    </w:p>
    <w:p>
      <w:pPr>
        <w:pStyle w:val="Normal"/>
        <w:rPr>
          <w:rFonts w:ascii="Garamond" w:hAnsi="Garamond" w:eastAsia="Times New Roman" w:cs="Times New Roman"/>
          <w:b/>
          <w:b/>
          <w:color w:val="20692B"/>
          <w:sz w:val="28"/>
          <w:szCs w:val="28"/>
          <w:shd w:fill="FFFFFF" w:val="clear"/>
          <w:lang w:val="en-US"/>
        </w:rPr>
      </w:pPr>
      <w:r>
        <w:rPr>
          <w:rFonts w:cs="Brush Script MT Italic" w:ascii="Garamond" w:hAnsi="Garamond"/>
          <w:sz w:val="28"/>
          <w:szCs w:val="28"/>
        </w:rPr>
        <w:t xml:space="preserve">Nicola loves to teach Qigong. She really enjoys being in Nature so to offer Qigong and an experience of the five elements for a select group is her idea of heaven.  Read more about her at </w:t>
      </w:r>
      <w:r>
        <w:rPr>
          <w:rFonts w:cs="Brush Script MT Italic" w:ascii="Garamond" w:hAnsi="Garamond"/>
          <w:sz w:val="28"/>
          <w:szCs w:val="28"/>
        </w:rPr>
        <mc:AlternateContent>
          <mc:Choice Requires="wps">
            <w:drawing>
              <wp:inline distT="0" distB="0" distL="0" distR="0" wp14:anchorId="14FF9424">
                <wp:extent cx="204470" cy="204470"/>
                <wp:effectExtent l="0" t="0" r="0" b="0"/>
                <wp:docPr id="3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760" cy="203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1" path="m0,0l-2147483645,0l-2147483645,-2147483646l0,-2147483646xe" stroked="f" o:allowincell="f" style="position:absolute;margin-left:0pt;margin-top:-16.1pt;width:16pt;height:16pt;mso-wrap-style:none;v-text-anchor:middle;mso-position-vertical:top" wp14:anchorId="14FF9424">
                <v:fill o:detectmouseclick="t" on="false"/>
                <v:stroke color="#3465a4" joinstyle="round" endcap="flat"/>
                <w10:wrap type="square"/>
              </v:rect>
            </w:pict>
          </mc:Fallback>
        </mc:AlternateContent>
      </w:r>
      <w:hyperlink r:id="rId5">
        <w:r>
          <w:rPr>
            <w:rFonts w:eastAsia="Times New Roman" w:cs="Times New Roman" w:ascii="Garamond" w:hAnsi="Garamond"/>
            <w:b/>
            <w:color w:val="20692B"/>
            <w:sz w:val="28"/>
            <w:szCs w:val="28"/>
            <w:shd w:fill="FFFFFF" w:val="clear"/>
            <w:lang w:val="en-US"/>
          </w:rPr>
          <w:t>qigong-bristol.co.uk</w:t>
        </w:r>
      </w:hyperlink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</w:r>
    </w:p>
    <w:p>
      <w:pPr>
        <w:pStyle w:val="Normal"/>
        <w:jc w:val="center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/>
        <w:drawing>
          <wp:inline distT="0" distB="0" distL="0" distR="0">
            <wp:extent cx="4343400" cy="3430905"/>
            <wp:effectExtent l="0" t="0" r="0" b="0"/>
            <wp:docPr id="4" name="Pictu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Sarah MacDonald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 xml:space="preserve">Sarah teaches exquisite qigong and loves nothing better than camping in the rain.  As a One Spirit Interfaith Minister she has a passion for supporting spiritual health and will bring a fresh take to your practice and your meditation. </w:t>
      </w:r>
      <w:hyperlink r:id="rId7">
        <w:r>
          <w:rPr>
            <w:rStyle w:val="InternetLink"/>
            <w:rFonts w:eastAsia="Times New Roman" w:cs="Times New Roman" w:ascii="Garamond" w:hAnsi="Garamond"/>
            <w:sz w:val="28"/>
            <w:szCs w:val="28"/>
            <w:lang w:val="en-US"/>
          </w:rPr>
          <w:t>https://exploringspirit.co.uk</w:t>
        </w:r>
      </w:hyperlink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jc w:val="center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bookmarkStart w:id="0" w:name="_GoBack"/>
      <w:r>
        <w:rPr/>
        <w:drawing>
          <wp:inline distT="0" distB="0" distL="0" distR="0">
            <wp:extent cx="4902200" cy="3350895"/>
            <wp:effectExtent l="0" t="0" r="0" b="0"/>
            <wp:docPr id="5" name="Picture 1" descr="Macintosh HD:Users:nicola:Desktop:20201107_214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Macintosh HD:Users:nicola:Desktop:20201107_2147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</w:r>
    </w:p>
    <w:p>
      <w:pPr>
        <w:pStyle w:val="Normal"/>
        <w:rPr>
          <w:rFonts w:ascii="Garamond" w:hAnsi="Garamond" w:eastAsia="Times New Roman" w:cs="Times New Roman"/>
          <w:b/>
          <w:b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b/>
          <w:sz w:val="28"/>
          <w:szCs w:val="28"/>
          <w:lang w:val="en-US"/>
        </w:rPr>
        <w:t>Helen Lawrence: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  <w:t>Helen is an artist who loves working with groups in nature to help free creative expression, making art with natural materials, clay and paint.</w:t>
      </w:r>
    </w:p>
    <w:p>
      <w:pPr>
        <w:pStyle w:val="Normal"/>
        <w:rPr>
          <w:rFonts w:ascii="Garamond" w:hAnsi="Garamond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Garamond" w:hAnsi="Garamond"/>
          <w:sz w:val="28"/>
          <w:szCs w:val="28"/>
          <w:lang w:val="en-US"/>
        </w:rPr>
      </w:r>
    </w:p>
    <w:p>
      <w:pPr>
        <w:pStyle w:val="Normal"/>
        <w:rPr>
          <w:rFonts w:ascii="Garamond" w:hAnsi="Garamond" w:cs="Times New Roman"/>
          <w:color w:val="333333"/>
          <w:sz w:val="28"/>
          <w:szCs w:val="28"/>
          <w:lang w:val="en-US"/>
        </w:rPr>
      </w:pPr>
      <w:r>
        <w:rPr>
          <w:rFonts w:cs="Times New Roman" w:ascii="Garamond" w:hAnsi="Garamond"/>
          <w:color w:val="333333"/>
          <w:sz w:val="28"/>
          <w:szCs w:val="28"/>
          <w:lang w:val="en-US"/>
        </w:rPr>
      </w:r>
    </w:p>
    <w:p>
      <w:pPr>
        <w:pStyle w:val="Normal"/>
        <w:rPr>
          <w:rFonts w:ascii="Garamond" w:hAnsi="Garamond" w:cs="Times New Roman"/>
          <w:color w:val="333333"/>
          <w:sz w:val="28"/>
          <w:szCs w:val="28"/>
          <w:lang w:val="en-US"/>
        </w:rPr>
      </w:pPr>
      <w:r>
        <w:rPr>
          <w:rFonts w:cs="Times New Roman" w:ascii="Garamond" w:hAnsi="Garamond"/>
          <w:color w:val="333333"/>
          <w:sz w:val="28"/>
          <w:szCs w:val="28"/>
          <w:lang w:val="en-US"/>
        </w:rPr>
        <w:t>Find out more about the site here:</w:t>
      </w:r>
    </w:p>
    <w:p>
      <w:pPr>
        <w:pStyle w:val="Normal"/>
        <w:jc w:val="center"/>
        <w:rPr>
          <w:rFonts w:ascii="Garamond" w:hAnsi="Garamond" w:eastAsia="Times New Roman" w:cs="Times New Roman"/>
          <w:color w:val="20692B"/>
          <w:sz w:val="28"/>
          <w:szCs w:val="28"/>
          <w:shd w:fill="FFFFFF" w:val="clear"/>
          <w:lang w:val="en-US"/>
        </w:rPr>
      </w:pPr>
      <w:hyperlink r:id="rId9">
        <w:r>
          <w:rPr>
            <w:rFonts w:eastAsia="Times New Roman" w:cs="Times New Roman" w:ascii="Garamond" w:hAnsi="Garamond"/>
            <w:color w:val="20692B"/>
            <w:sz w:val="28"/>
            <w:szCs w:val="28"/>
            <w:shd w:fill="FFFFFF" w:val="clear"/>
            <w:lang w:val="en-US"/>
          </w:rPr>
          <w:t>https://www.mayhillwoodlands.com</w:t>
        </w:r>
      </w:hyperlink>
    </w:p>
    <w:p>
      <w:pPr>
        <w:pStyle w:val="Normal"/>
        <w:jc w:val="center"/>
        <w:rPr>
          <w:rFonts w:ascii="Garamond" w:hAnsi="Garamond" w:cs="Brush Script MT Italic"/>
          <w:sz w:val="28"/>
          <w:szCs w:val="28"/>
        </w:rPr>
      </w:pPr>
      <w:r>
        <w:rPr/>
      </w:r>
    </w:p>
    <w:sectPr>
      <w:type w:val="nextPage"/>
      <w:pgSz w:w="11906" w:h="16838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Times">
    <w:altName w:val="Times New Roman"/>
    <w:charset w:val="00"/>
    <w:family w:val="roman"/>
    <w:pitch w:val="variable"/>
  </w:font>
  <w:font w:name="Lucida Grande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Edwardian Script ITC">
    <w:charset w:val="00"/>
    <w:family w:val="roman"/>
    <w:pitch w:val="variable"/>
  </w:font>
  <w:font w:name="Garamond">
    <w:charset w:val="00"/>
    <w:family w:val="roman"/>
    <w:pitch w:val="variable"/>
  </w:font>
  <w:font w:name="Times">
    <w:altName w:val="Times New Roman"/>
    <w:charset w:val="01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444" w:hanging="360"/>
      </w:pPr>
      <w:rPr>
        <w:rFonts w:ascii="Times" w:hAnsi="Times" w:cs="Time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04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4"/>
        <w:szCs w:val="24"/>
        <w:lang w:val="en-GB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6c7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d82e45"/>
    <w:pPr>
      <w:spacing w:beforeAutospacing="1" w:afterAutospacing="1"/>
      <w:outlineLvl w:val="2"/>
    </w:pPr>
    <w:rPr>
      <w:rFonts w:ascii="Times" w:hAnsi="Times"/>
      <w:b/>
      <w:bCs/>
      <w:sz w:val="27"/>
      <w:szCs w:val="27"/>
      <w:lang w:val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5a56c7"/>
    <w:rPr>
      <w:rFonts w:ascii="Calibri" w:hAnsi="Calibri" w:eastAsia="ＭＳ ゴシック" w:cs="" w:asciiTheme="majorHAnsi" w:cstheme="majorBidi" w:eastAsiaTheme="majorEastAsia" w:hAnsiTheme="majorHAnsi"/>
      <w:b/>
      <w:bCs/>
      <w:color w:val="345A8A" w:themeColor="accent1" w:themeShade="b5"/>
      <w:sz w:val="32"/>
      <w:szCs w:val="32"/>
    </w:rPr>
  </w:style>
  <w:style w:type="character" w:styleId="Resulturldomain" w:customStyle="1">
    <w:name w:val="result__url__domain"/>
    <w:basedOn w:val="DefaultParagraphFont"/>
    <w:qFormat/>
    <w:rsid w:val="002c4d3d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2250e8"/>
    <w:rPr>
      <w:rFonts w:ascii="Lucida Grande" w:hAnsi="Lucida Grande" w:cs="Lucida Grande"/>
      <w:sz w:val="18"/>
      <w:szCs w:val="18"/>
    </w:rPr>
  </w:style>
  <w:style w:type="character" w:styleId="Resulticon" w:customStyle="1">
    <w:name w:val="result__icon"/>
    <w:basedOn w:val="DefaultParagraphFont"/>
    <w:qFormat/>
    <w:rsid w:val="002d79d6"/>
    <w:rPr/>
  </w:style>
  <w:style w:type="character" w:styleId="Heading3Char" w:customStyle="1">
    <w:name w:val="Heading 3 Char"/>
    <w:basedOn w:val="DefaultParagraphFont"/>
    <w:link w:val="Heading3"/>
    <w:uiPriority w:val="9"/>
    <w:qFormat/>
    <w:rsid w:val="00d82e45"/>
    <w:rPr>
      <w:rFonts w:ascii="Times" w:hAnsi="Times"/>
      <w:b/>
      <w:bCs/>
      <w:sz w:val="27"/>
      <w:szCs w:val="27"/>
      <w:lang w:val="en-US"/>
    </w:rPr>
  </w:style>
  <w:style w:type="character" w:styleId="InternetLink">
    <w:name w:val="Hyperlink"/>
    <w:basedOn w:val="DefaultParagraphFont"/>
    <w:uiPriority w:val="99"/>
    <w:unhideWhenUsed/>
    <w:rsid w:val="00fa3e0d"/>
    <w:rPr>
      <w:color w:val="0000FF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Bookbody" w:customStyle="1">
    <w:name w:val="Book body"/>
    <w:basedOn w:val="Heading1"/>
    <w:autoRedefine/>
    <w:qFormat/>
    <w:rsid w:val="005a56c7"/>
    <w:pPr>
      <w:outlineLvl w:val="9"/>
    </w:pPr>
    <w:rPr>
      <w:rFonts w:ascii="Arial" w:hAnsi="Arial"/>
      <w:color w:val="000000" w:themeColor="text1"/>
      <w:sz w:val="28"/>
    </w:rPr>
  </w:style>
  <w:style w:type="paragraph" w:styleId="Bookheading" w:customStyle="1">
    <w:name w:val="Book heading"/>
    <w:basedOn w:val="Heading1"/>
    <w:autoRedefine/>
    <w:qFormat/>
    <w:rsid w:val="005a56c7"/>
    <w:pPr>
      <w:outlineLvl w:val="9"/>
    </w:pPr>
    <w:rPr>
      <w:color w:val="365F91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50e8"/>
    <w:pPr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82e45"/>
    <w:pPr>
      <w:spacing w:beforeAutospacing="1" w:afterAutospacing="1"/>
    </w:pPr>
    <w:rPr>
      <w:rFonts w:ascii="Times" w:hAnsi="Times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fd40cc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Sarahmacdonald43@gmail.com" TargetMode="External"/><Relationship Id="rId4" Type="http://schemas.openxmlformats.org/officeDocument/2006/relationships/image" Target="media/image2.jpeg"/><Relationship Id="rId5" Type="http://schemas.openxmlformats.org/officeDocument/2006/relationships/hyperlink" Target="http://qigong-bristol.co.uk/" TargetMode="External"/><Relationship Id="rId6" Type="http://schemas.openxmlformats.org/officeDocument/2006/relationships/image" Target="media/image3.png"/><Relationship Id="rId7" Type="http://schemas.openxmlformats.org/officeDocument/2006/relationships/hyperlink" Target="https://exploringspirit.co.uk/" TargetMode="External"/><Relationship Id="rId8" Type="http://schemas.openxmlformats.org/officeDocument/2006/relationships/image" Target="media/image4.jpeg"/><Relationship Id="rId9" Type="http://schemas.openxmlformats.org/officeDocument/2006/relationships/hyperlink" Target="https://www.mayhillwoodlands.com/" TargetMode="Externa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Application>LibreOffice/7.2.5.2$Windows_X86_64 LibreOffice_project/499f9727c189e6ef3471021d6132d4c694f357e5</Application>
  <AppVersion>15.0000</AppVersion>
  <Pages>5</Pages>
  <Words>620</Words>
  <Characters>2932</Characters>
  <CharactersWithSpaces>3538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2022-03-31T11:43:00Z</dcterms:created>
  <dc:creator>Nicola Pooley</dc:creator>
  <dc:description/>
  <dc:language>en-GB</dc:language>
  <cp:lastModifiedBy/>
  <cp:lastPrinted>2020-11-08T13:18:00Z</cp:lastPrinted>
  <dcterms:modified xsi:type="dcterms:W3CDTF">2023-01-21T18:40:04Z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